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REQUEST FOR PROPOSALS EWS PROGRAM: </w:t>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rtl w:val="0"/>
        </w:rPr>
        <w:t xml:space="preserve">APPLICATION FORM</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Documents to be submitted:</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Completed Application Form (as Word or PDF)</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PDF file with:</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Three letters of recommendations/references from relevant partners that demonstrate your technical capacity and partner engagement capacity </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1-page resume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each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key staff person, including subcontractors </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Two case studies of related work (1 page each)</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Excel document, with costs and time broken down per key deliverable, per year. </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tbl>
      <w:tblPr>
        <w:tblStyle w:val="Table1"/>
        <w:tblW w:w="98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6776"/>
        <w:tblGridChange w:id="0">
          <w:tblGrid>
            <w:gridCol w:w="3114"/>
            <w:gridCol w:w="6776"/>
          </w:tblGrid>
        </w:tblGridChange>
      </w:tblGrid>
      <w:tr>
        <w:trPr>
          <w:trHeight w:val="260" w:hRule="atLeast"/>
        </w:trPr>
        <w:tc>
          <w:tcPr/>
          <w:p w:rsidR="00000000" w:rsidDel="00000000" w:rsidP="00000000" w:rsidRDefault="00000000" w:rsidRPr="00000000" w14:paraId="0000000E">
            <w:pPr>
              <w:tabs>
                <w:tab w:val="left" w:pos="-2560"/>
                <w:tab w:val="left" w:pos="-1080"/>
                <w:tab w:val="left" w:pos="-400"/>
                <w:tab w:val="left" w:pos="426"/>
                <w:tab w:val="left" w:pos="4111"/>
                <w:tab w:val="left" w:pos="5960"/>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Project number *</w:t>
            </w:r>
          </w:p>
          <w:p w:rsidR="00000000" w:rsidDel="00000000" w:rsidP="00000000" w:rsidRDefault="00000000" w:rsidRPr="00000000" w14:paraId="0000000F">
            <w:pPr>
              <w:tabs>
                <w:tab w:val="left" w:pos="-2560"/>
                <w:tab w:val="left" w:pos="-1080"/>
                <w:tab w:val="left" w:pos="-400"/>
                <w:tab w:val="left" w:pos="426"/>
                <w:tab w:val="left" w:pos="4111"/>
                <w:tab w:val="left" w:pos="5960"/>
                <w:tab w:val="right" w:pos="8240"/>
                <w:tab w:val="left" w:pos="8960"/>
                <w:tab w:val="left" w:pos="9680"/>
                <w:tab w:val="left" w:pos="10400"/>
                <w:tab w:val="left" w:pos="11624"/>
              </w:tabs>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*To be filled in by recipient</w:t>
            </w:r>
            <w:r w:rsidDel="00000000" w:rsidR="00000000" w:rsidRPr="00000000">
              <w:rPr>
                <w:rtl w:val="0"/>
              </w:rPr>
            </w:r>
          </w:p>
        </w:tc>
        <w:tc>
          <w:tcPr/>
          <w:p w:rsidR="00000000" w:rsidDel="00000000" w:rsidP="00000000" w:rsidRDefault="00000000" w:rsidRPr="00000000" w14:paraId="00000010">
            <w:pPr>
              <w:tabs>
                <w:tab w:val="left" w:pos="-2560"/>
                <w:tab w:val="left" w:pos="-1080"/>
                <w:tab w:val="left" w:pos="-400"/>
                <w:tab w:val="left" w:pos="800"/>
                <w:tab w:val="left" w:pos="820"/>
                <w:tab w:val="left" w:pos="4111"/>
                <w:tab w:val="left" w:pos="5960"/>
                <w:tab w:val="right" w:pos="8240"/>
                <w:tab w:val="left" w:pos="8960"/>
                <w:tab w:val="left" w:pos="9680"/>
                <w:tab w:val="left" w:pos="10400"/>
                <w:tab w:val="left" w:pos="11624"/>
              </w:tabs>
              <w:rPr>
                <w:rFonts w:ascii="Calibri" w:cs="Calibri" w:eastAsia="Calibri" w:hAnsi="Calibri"/>
                <w:b w:val="1"/>
                <w:sz w:val="22"/>
                <w:szCs w:val="22"/>
              </w:rPr>
            </w:pPr>
            <w:r w:rsidDel="00000000" w:rsidR="00000000" w:rsidRPr="00000000">
              <w:rPr>
                <w:rtl w:val="0"/>
              </w:rPr>
            </w:r>
          </w:p>
        </w:tc>
      </w:tr>
      <w:tr>
        <w:tc>
          <w:tcPr>
            <w:gridSpan w:val="2"/>
          </w:tcPr>
          <w:p w:rsidR="00000000" w:rsidDel="00000000" w:rsidP="00000000" w:rsidRDefault="00000000" w:rsidRPr="00000000" w14:paraId="00000011">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Proposal submitted by:</w:t>
            </w:r>
            <w:r w:rsidDel="00000000" w:rsidR="00000000" w:rsidRPr="00000000">
              <w:rPr>
                <w:rtl w:val="0"/>
              </w:rPr>
            </w:r>
          </w:p>
        </w:tc>
      </w:tr>
      <w:tr>
        <w:tc>
          <w:tcPr/>
          <w:p w:rsidR="00000000" w:rsidDel="00000000" w:rsidP="00000000" w:rsidRDefault="00000000" w:rsidRPr="00000000" w14:paraId="00000013">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Company</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 name or</w:t>
            </w:r>
          </w:p>
          <w:p w:rsidR="00000000" w:rsidDel="00000000" w:rsidP="00000000" w:rsidRDefault="00000000" w:rsidRPr="00000000" w14:paraId="00000014">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Faculty/research group and chief executive</w:t>
            </w:r>
          </w:p>
        </w:tc>
        <w:tc>
          <w:tcPr/>
          <w:p w:rsidR="00000000" w:rsidDel="00000000" w:rsidP="00000000" w:rsidRDefault="00000000" w:rsidRPr="00000000" w14:paraId="00000015">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16">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applicant</w:t>
            </w:r>
          </w:p>
        </w:tc>
        <w:tc>
          <w:tcPr/>
          <w:p w:rsidR="00000000" w:rsidDel="00000000" w:rsidP="00000000" w:rsidRDefault="00000000" w:rsidRPr="00000000" w14:paraId="00000017">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c>
          <w:tcPr/>
          <w:p w:rsidR="00000000" w:rsidDel="00000000" w:rsidP="00000000" w:rsidRDefault="00000000" w:rsidRPr="00000000" w14:paraId="00000018">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company </w:t>
            </w:r>
          </w:p>
        </w:tc>
        <w:tc>
          <w:tcPr/>
          <w:p w:rsidR="00000000" w:rsidDel="00000000" w:rsidP="00000000" w:rsidRDefault="00000000" w:rsidRPr="00000000" w14:paraId="00000019">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1A">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Size of staff</w:t>
            </w:r>
          </w:p>
        </w:tc>
        <w:tc>
          <w:tcPr/>
          <w:p w:rsidR="00000000" w:rsidDel="00000000" w:rsidP="00000000" w:rsidRDefault="00000000" w:rsidRPr="00000000" w14:paraId="0000001B">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1C">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 key staff (names + job description) </w:t>
            </w:r>
          </w:p>
        </w:tc>
        <w:tc>
          <w:tcPr/>
          <w:p w:rsidR="00000000" w:rsidDel="00000000" w:rsidP="00000000" w:rsidRDefault="00000000" w:rsidRPr="00000000" w14:paraId="0000001D">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1E">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establishment</w:t>
            </w:r>
          </w:p>
        </w:tc>
        <w:tc>
          <w:tcPr/>
          <w:p w:rsidR="00000000" w:rsidDel="00000000" w:rsidP="00000000" w:rsidRDefault="00000000" w:rsidRPr="00000000" w14:paraId="0000001F">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0">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Mission statement</w:t>
            </w:r>
          </w:p>
        </w:tc>
        <w:tc>
          <w:tcPr/>
          <w:p w:rsidR="00000000" w:rsidDel="00000000" w:rsidP="00000000" w:rsidRDefault="00000000" w:rsidRPr="00000000" w14:paraId="00000021">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2">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w:t>
            </w:r>
          </w:p>
        </w:tc>
        <w:tc>
          <w:tcPr/>
          <w:p w:rsidR="00000000" w:rsidDel="00000000" w:rsidP="00000000" w:rsidRDefault="00000000" w:rsidRPr="00000000" w14:paraId="00000023">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4">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 (Main contact person)</w:t>
            </w:r>
          </w:p>
        </w:tc>
        <w:tc>
          <w:tcPr/>
          <w:p w:rsidR="00000000" w:rsidDel="00000000" w:rsidP="00000000" w:rsidRDefault="00000000" w:rsidRPr="00000000" w14:paraId="00000025">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tl w:val="0"/>
              </w:rPr>
            </w:r>
          </w:p>
        </w:tc>
      </w:tr>
      <w:tr>
        <w:tc>
          <w:tcPr>
            <w:gridSpan w:val="2"/>
          </w:tcPr>
          <w:p w:rsidR="00000000" w:rsidDel="00000000" w:rsidP="00000000" w:rsidRDefault="00000000" w:rsidRPr="00000000" w14:paraId="00000026">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Indicate the expertise of your organization in 3 sentences</w:t>
            </w:r>
          </w:p>
        </w:tc>
      </w:tr>
      <w:tr>
        <w:tc>
          <w:tcPr>
            <w:gridSpan w:val="2"/>
          </w:tcPr>
          <w:p w:rsidR="00000000" w:rsidDel="00000000" w:rsidP="00000000" w:rsidRDefault="00000000" w:rsidRPr="00000000" w14:paraId="00000028">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9">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B">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tbl>
      <w:tblPr>
        <w:tblStyle w:val="Table2"/>
        <w:tblW w:w="98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6776"/>
        <w:tblGridChange w:id="0">
          <w:tblGrid>
            <w:gridCol w:w="3114"/>
            <w:gridCol w:w="6776"/>
          </w:tblGrid>
        </w:tblGridChange>
      </w:tblGrid>
      <w:tr>
        <w:tc>
          <w:tcPr>
            <w:gridSpan w:val="2"/>
          </w:tcPr>
          <w:p w:rsidR="00000000" w:rsidDel="00000000" w:rsidP="00000000" w:rsidRDefault="00000000" w:rsidRPr="00000000" w14:paraId="00000035">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Co-applicant 2 (if applicable):</w:t>
            </w:r>
            <w:r w:rsidDel="00000000" w:rsidR="00000000" w:rsidRPr="00000000">
              <w:rPr>
                <w:rtl w:val="0"/>
              </w:rPr>
            </w:r>
          </w:p>
        </w:tc>
      </w:tr>
      <w:tr>
        <w:tc>
          <w:tcPr/>
          <w:p w:rsidR="00000000" w:rsidDel="00000000" w:rsidP="00000000" w:rsidRDefault="00000000" w:rsidRPr="00000000" w14:paraId="00000037">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Company</w:t>
            </w:r>
            <w:r w:rsidDel="00000000" w:rsidR="00000000" w:rsidRPr="00000000">
              <w:rPr>
                <w:rFonts w:ascii="Calibri" w:cs="Calibri" w:eastAsia="Calibri" w:hAnsi="Calibri"/>
                <w:sz w:val="22"/>
                <w:szCs w:val="22"/>
                <w:vertAlign w:val="superscript"/>
              </w:rPr>
              <w:footnoteReference w:customMarkFollows="0" w:id="1"/>
            </w:r>
            <w:r w:rsidDel="00000000" w:rsidR="00000000" w:rsidRPr="00000000">
              <w:rPr>
                <w:rFonts w:ascii="Calibri" w:cs="Calibri" w:eastAsia="Calibri" w:hAnsi="Calibri"/>
                <w:sz w:val="22"/>
                <w:szCs w:val="22"/>
                <w:rtl w:val="0"/>
              </w:rPr>
              <w:t xml:space="preserve"> name or</w:t>
            </w:r>
          </w:p>
          <w:p w:rsidR="00000000" w:rsidDel="00000000" w:rsidP="00000000" w:rsidRDefault="00000000" w:rsidRPr="00000000" w14:paraId="00000038">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Faculty/research group and chief executive</w:t>
            </w:r>
          </w:p>
        </w:tc>
        <w:tc>
          <w:tcPr/>
          <w:p w:rsidR="00000000" w:rsidDel="00000000" w:rsidP="00000000" w:rsidRDefault="00000000" w:rsidRPr="00000000" w14:paraId="00000039">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A">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applicant</w:t>
            </w:r>
          </w:p>
        </w:tc>
        <w:tc>
          <w:tcPr/>
          <w:p w:rsidR="00000000" w:rsidDel="00000000" w:rsidP="00000000" w:rsidRDefault="00000000" w:rsidRPr="00000000" w14:paraId="0000003B">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c>
          <w:tcPr/>
          <w:p w:rsidR="00000000" w:rsidDel="00000000" w:rsidP="00000000" w:rsidRDefault="00000000" w:rsidRPr="00000000" w14:paraId="0000003C">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company </w:t>
            </w:r>
          </w:p>
        </w:tc>
        <w:tc>
          <w:tcPr/>
          <w:p w:rsidR="00000000" w:rsidDel="00000000" w:rsidP="00000000" w:rsidRDefault="00000000" w:rsidRPr="00000000" w14:paraId="0000003D">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E">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Size of staff</w:t>
            </w:r>
          </w:p>
        </w:tc>
        <w:tc>
          <w:tcPr/>
          <w:p w:rsidR="00000000" w:rsidDel="00000000" w:rsidP="00000000" w:rsidRDefault="00000000" w:rsidRPr="00000000" w14:paraId="0000003F">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0">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 key staff (names + job description) </w:t>
            </w:r>
          </w:p>
        </w:tc>
        <w:tc>
          <w:tcPr/>
          <w:p w:rsidR="00000000" w:rsidDel="00000000" w:rsidP="00000000" w:rsidRDefault="00000000" w:rsidRPr="00000000" w14:paraId="00000041">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2">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establishment</w:t>
            </w:r>
          </w:p>
        </w:tc>
        <w:tc>
          <w:tcPr/>
          <w:p w:rsidR="00000000" w:rsidDel="00000000" w:rsidP="00000000" w:rsidRDefault="00000000" w:rsidRPr="00000000" w14:paraId="00000043">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4">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Mission statement</w:t>
            </w:r>
          </w:p>
        </w:tc>
        <w:tc>
          <w:tcPr/>
          <w:p w:rsidR="00000000" w:rsidDel="00000000" w:rsidP="00000000" w:rsidRDefault="00000000" w:rsidRPr="00000000" w14:paraId="00000045">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6">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w:t>
            </w:r>
          </w:p>
        </w:tc>
        <w:tc>
          <w:tcPr/>
          <w:p w:rsidR="00000000" w:rsidDel="00000000" w:rsidP="00000000" w:rsidRDefault="00000000" w:rsidRPr="00000000" w14:paraId="00000047">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8">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 (Main contact person)</w:t>
            </w:r>
          </w:p>
        </w:tc>
        <w:tc>
          <w:tcPr/>
          <w:p w:rsidR="00000000" w:rsidDel="00000000" w:rsidP="00000000" w:rsidRDefault="00000000" w:rsidRPr="00000000" w14:paraId="00000049">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tl w:val="0"/>
              </w:rPr>
            </w:r>
          </w:p>
        </w:tc>
      </w:tr>
      <w:tr>
        <w:tc>
          <w:tcPr>
            <w:gridSpan w:val="2"/>
          </w:tcPr>
          <w:p w:rsidR="00000000" w:rsidDel="00000000" w:rsidP="00000000" w:rsidRDefault="00000000" w:rsidRPr="00000000" w14:paraId="0000004A">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Indicate the expertise of your organization in 3 sentences</w:t>
            </w:r>
          </w:p>
        </w:tc>
      </w:tr>
      <w:tr>
        <w:tc>
          <w:tcPr>
            <w:gridSpan w:val="2"/>
          </w:tcPr>
          <w:p w:rsidR="00000000" w:rsidDel="00000000" w:rsidP="00000000" w:rsidRDefault="00000000" w:rsidRPr="00000000" w14:paraId="0000004C">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D">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E">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F">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51">
      <w:pPr>
        <w:rPr>
          <w:rFonts w:ascii="Calibri" w:cs="Calibri" w:eastAsia="Calibri" w:hAnsi="Calibri"/>
        </w:rPr>
      </w:pPr>
      <w:r w:rsidDel="00000000" w:rsidR="00000000" w:rsidRPr="00000000">
        <w:rPr>
          <w:rtl w:val="0"/>
        </w:rPr>
      </w:r>
    </w:p>
    <w:tbl>
      <w:tblPr>
        <w:tblStyle w:val="Table3"/>
        <w:tblW w:w="98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6776"/>
        <w:tblGridChange w:id="0">
          <w:tblGrid>
            <w:gridCol w:w="3114"/>
            <w:gridCol w:w="6776"/>
          </w:tblGrid>
        </w:tblGridChange>
      </w:tblGrid>
      <w:tr>
        <w:tc>
          <w:tcPr>
            <w:gridSpan w:val="2"/>
          </w:tcPr>
          <w:p w:rsidR="00000000" w:rsidDel="00000000" w:rsidP="00000000" w:rsidRDefault="00000000" w:rsidRPr="00000000" w14:paraId="00000052">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Co-applicant 3 (if applicable):</w:t>
            </w:r>
            <w:r w:rsidDel="00000000" w:rsidR="00000000" w:rsidRPr="00000000">
              <w:rPr>
                <w:rtl w:val="0"/>
              </w:rPr>
            </w:r>
          </w:p>
        </w:tc>
      </w:tr>
      <w:tr>
        <w:tc>
          <w:tcPr/>
          <w:p w:rsidR="00000000" w:rsidDel="00000000" w:rsidP="00000000" w:rsidRDefault="00000000" w:rsidRPr="00000000" w14:paraId="00000054">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Company</w:t>
            </w:r>
            <w:r w:rsidDel="00000000" w:rsidR="00000000" w:rsidRPr="00000000">
              <w:rPr>
                <w:rFonts w:ascii="Calibri" w:cs="Calibri" w:eastAsia="Calibri" w:hAnsi="Calibri"/>
                <w:sz w:val="22"/>
                <w:szCs w:val="22"/>
                <w:vertAlign w:val="superscript"/>
              </w:rPr>
              <w:footnoteReference w:customMarkFollows="0" w:id="2"/>
            </w:r>
            <w:r w:rsidDel="00000000" w:rsidR="00000000" w:rsidRPr="00000000">
              <w:rPr>
                <w:rFonts w:ascii="Calibri" w:cs="Calibri" w:eastAsia="Calibri" w:hAnsi="Calibri"/>
                <w:sz w:val="22"/>
                <w:szCs w:val="22"/>
                <w:rtl w:val="0"/>
              </w:rPr>
              <w:t xml:space="preserve"> name or</w:t>
            </w:r>
          </w:p>
          <w:p w:rsidR="00000000" w:rsidDel="00000000" w:rsidP="00000000" w:rsidRDefault="00000000" w:rsidRPr="00000000" w14:paraId="00000055">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Faculty/research group and chief executive</w:t>
            </w:r>
          </w:p>
        </w:tc>
        <w:tc>
          <w:tcPr/>
          <w:p w:rsidR="00000000" w:rsidDel="00000000" w:rsidP="00000000" w:rsidRDefault="00000000" w:rsidRPr="00000000" w14:paraId="00000056">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7">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applicant</w:t>
            </w:r>
          </w:p>
        </w:tc>
        <w:tc>
          <w:tcPr/>
          <w:p w:rsidR="00000000" w:rsidDel="00000000" w:rsidP="00000000" w:rsidRDefault="00000000" w:rsidRPr="00000000" w14:paraId="00000058">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c>
          <w:tcPr/>
          <w:p w:rsidR="00000000" w:rsidDel="00000000" w:rsidP="00000000" w:rsidRDefault="00000000" w:rsidRPr="00000000" w14:paraId="00000059">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company </w:t>
            </w:r>
          </w:p>
        </w:tc>
        <w:tc>
          <w:tcPr/>
          <w:p w:rsidR="00000000" w:rsidDel="00000000" w:rsidP="00000000" w:rsidRDefault="00000000" w:rsidRPr="00000000" w14:paraId="0000005A">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B">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Size of staff</w:t>
            </w:r>
          </w:p>
        </w:tc>
        <w:tc>
          <w:tcPr/>
          <w:p w:rsidR="00000000" w:rsidDel="00000000" w:rsidP="00000000" w:rsidRDefault="00000000" w:rsidRPr="00000000" w14:paraId="0000005C">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D">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 key staff (names + job description) </w:t>
            </w:r>
          </w:p>
        </w:tc>
        <w:tc>
          <w:tcPr/>
          <w:p w:rsidR="00000000" w:rsidDel="00000000" w:rsidP="00000000" w:rsidRDefault="00000000" w:rsidRPr="00000000" w14:paraId="0000005E">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5F">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establishment</w:t>
            </w:r>
          </w:p>
        </w:tc>
        <w:tc>
          <w:tcPr/>
          <w:p w:rsidR="00000000" w:rsidDel="00000000" w:rsidP="00000000" w:rsidRDefault="00000000" w:rsidRPr="00000000" w14:paraId="00000060">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61">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Mission statement</w:t>
            </w:r>
          </w:p>
        </w:tc>
        <w:tc>
          <w:tcPr/>
          <w:p w:rsidR="00000000" w:rsidDel="00000000" w:rsidP="00000000" w:rsidRDefault="00000000" w:rsidRPr="00000000" w14:paraId="00000062">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63">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w:t>
            </w:r>
          </w:p>
        </w:tc>
        <w:tc>
          <w:tcPr/>
          <w:p w:rsidR="00000000" w:rsidDel="00000000" w:rsidP="00000000" w:rsidRDefault="00000000" w:rsidRPr="00000000" w14:paraId="00000064">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65">
            <w:pPr>
              <w:tabs>
                <w:tab w:val="left" w:pos="-2560"/>
                <w:tab w:val="left" w:pos="-1120"/>
                <w:tab w:val="left" w:pos="-400"/>
                <w:tab w:val="left" w:pos="426"/>
                <w:tab w:val="left" w:pos="880"/>
                <w:tab w:val="left" w:pos="3360"/>
                <w:tab w:val="center" w:pos="4111"/>
                <w:tab w:val="right" w:pos="8240"/>
                <w:tab w:val="left" w:pos="8960"/>
                <w:tab w:val="left" w:pos="9680"/>
                <w:tab w:val="left" w:pos="10400"/>
                <w:tab w:val="left" w:pos="11624"/>
              </w:tabs>
              <w:ind w:left="720" w:hanging="57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 (Main contact person)</w:t>
            </w:r>
          </w:p>
        </w:tc>
        <w:tc>
          <w:tcPr/>
          <w:p w:rsidR="00000000" w:rsidDel="00000000" w:rsidP="00000000" w:rsidRDefault="00000000" w:rsidRPr="00000000" w14:paraId="00000066">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sz w:val="22"/>
                <w:szCs w:val="22"/>
              </w:rPr>
            </w:pPr>
            <w:r w:rsidDel="00000000" w:rsidR="00000000" w:rsidRPr="00000000">
              <w:rPr>
                <w:rtl w:val="0"/>
              </w:rPr>
            </w:r>
          </w:p>
        </w:tc>
      </w:tr>
      <w:tr>
        <w:tc>
          <w:tcPr>
            <w:gridSpan w:val="2"/>
          </w:tcPr>
          <w:p w:rsidR="00000000" w:rsidDel="00000000" w:rsidP="00000000" w:rsidRDefault="00000000" w:rsidRPr="00000000" w14:paraId="00000067">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Indicate the expertise of your organization in 3 sentences</w:t>
            </w:r>
          </w:p>
        </w:tc>
      </w:tr>
      <w:tr>
        <w:tc>
          <w:tcPr>
            <w:gridSpan w:val="2"/>
          </w:tcPr>
          <w:p w:rsidR="00000000" w:rsidDel="00000000" w:rsidP="00000000" w:rsidRDefault="00000000" w:rsidRPr="00000000" w14:paraId="00000069">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A">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B">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C">
            <w:pPr>
              <w:tabs>
                <w:tab w:val="left" w:pos="-2560"/>
                <w:tab w:val="left" w:pos="-1120"/>
                <w:tab w:val="left" w:pos="-400"/>
                <w:tab w:val="left" w:pos="880"/>
                <w:tab w:val="left" w:pos="3360"/>
                <w:tab w:val="center" w:pos="4111"/>
                <w:tab w:val="right" w:pos="8240"/>
                <w:tab w:val="left" w:pos="8960"/>
                <w:tab w:val="left" w:pos="9680"/>
                <w:tab w:val="left" w:pos="10400"/>
                <w:tab w:val="left" w:pos="11624"/>
              </w:tabs>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tl w:val="0"/>
        </w:rPr>
      </w:r>
    </w:p>
    <w:tbl>
      <w:tblPr>
        <w:tblStyle w:val="Table4"/>
        <w:tblW w:w="9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31"/>
        <w:tblGridChange w:id="0">
          <w:tblGrid>
            <w:gridCol w:w="9031"/>
          </w:tblGrid>
        </w:tblGridChange>
      </w:tblGrid>
      <w:tr>
        <w:trPr>
          <w:trHeight w:val="720" w:hRule="atLeast"/>
        </w:trPr>
        <w:tc>
          <w:tcPr/>
          <w:p w:rsidR="00000000" w:rsidDel="00000000" w:rsidP="00000000" w:rsidRDefault="00000000" w:rsidRPr="00000000" w14:paraId="0000007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Indication of interest to become a tech partner in the EWS project</w:t>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max 400 words</w:t>
            </w:r>
            <w:r w:rsidDel="00000000" w:rsidR="00000000" w:rsidRPr="00000000">
              <w:rPr>
                <w:rtl w:val="0"/>
              </w:rPr>
            </w:r>
          </w:p>
        </w:tc>
      </w:tr>
      <w:tr>
        <w:trPr>
          <w:trHeight w:val="4520" w:hRule="atLeast"/>
        </w:trPr>
        <w:tc>
          <w:tcPr/>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tbl>
      <w:tblPr>
        <w:tblStyle w:val="Table5"/>
        <w:tblW w:w="9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31"/>
        <w:tblGridChange w:id="0">
          <w:tblGrid>
            <w:gridCol w:w="9031"/>
          </w:tblGrid>
        </w:tblGridChange>
      </w:tblGrid>
      <w:tr>
        <w:trPr>
          <w:trHeight w:val="720" w:hRule="atLeast"/>
        </w:trPr>
        <w:tc>
          <w:tcPr/>
          <w:p w:rsidR="00000000" w:rsidDel="00000000" w:rsidP="00000000" w:rsidRDefault="00000000" w:rsidRPr="00000000" w14:paraId="0000007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Applicants capacity and expertise in predictive analytics, data engineering and User Interface/User Experience (UI/UX) design/delivery capabilities</w:t>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max 800 words</w:t>
            </w:r>
            <w:r w:rsidDel="00000000" w:rsidR="00000000" w:rsidRPr="00000000">
              <w:rPr>
                <w:rtl w:val="0"/>
              </w:rPr>
            </w:r>
          </w:p>
        </w:tc>
      </w:tr>
      <w:tr>
        <w:trPr>
          <w:trHeight w:val="4680" w:hRule="atLeast"/>
        </w:trPr>
        <w:tc>
          <w:tcPr/>
          <w:p w:rsidR="00000000" w:rsidDel="00000000" w:rsidP="00000000" w:rsidRDefault="00000000" w:rsidRPr="00000000" w14:paraId="0000007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tbl>
      <w:tblPr>
        <w:tblStyle w:val="Table6"/>
        <w:tblW w:w="9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31"/>
        <w:tblGridChange w:id="0">
          <w:tblGrid>
            <w:gridCol w:w="9031"/>
          </w:tblGrid>
        </w:tblGridChange>
      </w:tblGrid>
      <w:tr>
        <w:trPr>
          <w:trHeight w:val="720" w:hRule="atLeast"/>
        </w:trPr>
        <w:tc>
          <w:tcPr/>
          <w:p w:rsidR="00000000" w:rsidDel="00000000" w:rsidP="00000000" w:rsidRDefault="00000000" w:rsidRPr="00000000" w14:paraId="0000007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Experience on (big) data (science) projects and partner types. </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Narrative on accompanied case studies</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Relevant experience working with non-profit organisations</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Relevant experience working on forest conservation</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Information about how you hand projects off when done</w:t>
            </w:r>
          </w:p>
          <w:p w:rsidR="00000000" w:rsidDel="00000000" w:rsidP="00000000" w:rsidRDefault="00000000" w:rsidRPr="00000000" w14:paraId="00000084">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max 800 words</w:t>
            </w:r>
            <w:r w:rsidDel="00000000" w:rsidR="00000000" w:rsidRPr="00000000">
              <w:rPr>
                <w:rtl w:val="0"/>
              </w:rPr>
            </w:r>
          </w:p>
        </w:tc>
      </w:tr>
      <w:tr>
        <w:trPr>
          <w:trHeight w:val="8420" w:hRule="atLeast"/>
        </w:trPr>
        <w:tc>
          <w:tcPr/>
          <w:p w:rsidR="00000000" w:rsidDel="00000000" w:rsidP="00000000" w:rsidRDefault="00000000" w:rsidRPr="00000000" w14:paraId="0000008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2"/>
          <w:szCs w:val="22"/>
        </w:rPr>
      </w:pPr>
      <w:r w:rsidDel="00000000" w:rsidR="00000000" w:rsidRPr="00000000">
        <w:rPr>
          <w:rtl w:val="0"/>
        </w:rPr>
      </w:r>
    </w:p>
    <w:tbl>
      <w:tblPr>
        <w:tblStyle w:val="Table7"/>
        <w:tblW w:w="9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31"/>
        <w:tblGridChange w:id="0">
          <w:tblGrid>
            <w:gridCol w:w="9031"/>
          </w:tblGrid>
        </w:tblGridChange>
      </w:tblGrid>
      <w:tr>
        <w:trPr>
          <w:trHeight w:val="720" w:hRule="atLeast"/>
        </w:trPr>
        <w:tc>
          <w:tcPr/>
          <w:p w:rsidR="00000000" w:rsidDel="00000000" w:rsidP="00000000" w:rsidRDefault="00000000" w:rsidRPr="00000000" w14:paraId="0000008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Narrative of past performance using references</w:t>
            </w:r>
          </w:p>
          <w:p w:rsidR="00000000" w:rsidDel="00000000" w:rsidP="00000000" w:rsidRDefault="00000000" w:rsidRPr="00000000" w14:paraId="0000008D">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max 400 words</w:t>
            </w:r>
            <w:r w:rsidDel="00000000" w:rsidR="00000000" w:rsidRPr="00000000">
              <w:rPr>
                <w:rtl w:val="0"/>
              </w:rPr>
            </w:r>
          </w:p>
        </w:tc>
      </w:tr>
      <w:tr>
        <w:trPr>
          <w:trHeight w:val="4680" w:hRule="atLeast"/>
        </w:trPr>
        <w:tc>
          <w:tcPr/>
          <w:p w:rsidR="00000000" w:rsidDel="00000000" w:rsidP="00000000" w:rsidRDefault="00000000" w:rsidRPr="00000000" w14:paraId="0000008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0">
      <w:pPr>
        <w:rPr>
          <w:rFonts w:ascii="Calibri" w:cs="Calibri" w:eastAsia="Calibri" w:hAnsi="Calibri"/>
          <w:sz w:val="22"/>
          <w:szCs w:val="22"/>
        </w:rPr>
      </w:pPr>
      <w:r w:rsidDel="00000000" w:rsidR="00000000" w:rsidRPr="00000000">
        <w:rPr>
          <w:rtl w:val="0"/>
        </w:rPr>
      </w:r>
    </w:p>
    <w:tbl>
      <w:tblPr>
        <w:tblStyle w:val="Table8"/>
        <w:tblW w:w="9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31"/>
        <w:tblGridChange w:id="0">
          <w:tblGrid>
            <w:gridCol w:w="9031"/>
          </w:tblGrid>
        </w:tblGridChange>
      </w:tblGrid>
      <w:tr>
        <w:trPr>
          <w:trHeight w:val="720" w:hRule="atLeast"/>
        </w:trPr>
        <w:tc>
          <w:tcPr/>
          <w:p w:rsidR="00000000" w:rsidDel="00000000" w:rsidP="00000000" w:rsidRDefault="00000000" w:rsidRPr="00000000" w14:paraId="0000009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Available (open source) data infrastructure and data processing capacity, such as cloud capabilities</w:t>
            </w:r>
            <w:r w:rsidDel="00000000" w:rsidR="00000000" w:rsidRPr="00000000">
              <w:rPr>
                <w:rtl w:val="0"/>
              </w:rPr>
            </w:r>
          </w:p>
          <w:p w:rsidR="00000000" w:rsidDel="00000000" w:rsidP="00000000" w:rsidRDefault="00000000" w:rsidRPr="00000000" w14:paraId="00000092">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max 600 words</w:t>
            </w:r>
            <w:r w:rsidDel="00000000" w:rsidR="00000000" w:rsidRPr="00000000">
              <w:rPr>
                <w:rtl w:val="0"/>
              </w:rPr>
            </w:r>
          </w:p>
        </w:tc>
      </w:tr>
      <w:tr>
        <w:trPr>
          <w:trHeight w:val="4680" w:hRule="atLeast"/>
        </w:trPr>
        <w:tc>
          <w:tcPr/>
          <w:p w:rsidR="00000000" w:rsidDel="00000000" w:rsidP="00000000" w:rsidRDefault="00000000" w:rsidRPr="00000000" w14:paraId="0000009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2"/>
          <w:szCs w:val="22"/>
        </w:rPr>
      </w:pPr>
      <w:r w:rsidDel="00000000" w:rsidR="00000000" w:rsidRPr="00000000">
        <w:rPr>
          <w:rtl w:val="0"/>
        </w:rPr>
      </w:r>
    </w:p>
    <w:tbl>
      <w:tblPr>
        <w:tblStyle w:val="Table9"/>
        <w:tblW w:w="9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31"/>
        <w:tblGridChange w:id="0">
          <w:tblGrid>
            <w:gridCol w:w="9031"/>
          </w:tblGrid>
        </w:tblGridChange>
      </w:tblGrid>
      <w:tr>
        <w:trPr>
          <w:trHeight w:val="720" w:hRule="atLeast"/>
        </w:trPr>
        <w:tc>
          <w:tcPr/>
          <w:p w:rsidR="00000000" w:rsidDel="00000000" w:rsidP="00000000" w:rsidRDefault="00000000" w:rsidRPr="00000000" w14:paraId="0000009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applicable; describe the role of co-applicants or partner organizations, institutes or universities </w:t>
            </w:r>
          </w:p>
          <w:p w:rsidR="00000000" w:rsidDel="00000000" w:rsidP="00000000" w:rsidRDefault="00000000" w:rsidRPr="00000000" w14:paraId="00000098">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max 400 words</w:t>
            </w:r>
            <w:r w:rsidDel="00000000" w:rsidR="00000000" w:rsidRPr="00000000">
              <w:rPr>
                <w:rtl w:val="0"/>
              </w:rPr>
            </w:r>
          </w:p>
        </w:tc>
      </w:tr>
      <w:tr>
        <w:trPr>
          <w:trHeight w:val="4680" w:hRule="atLeast"/>
        </w:trPr>
        <w:tc>
          <w:tcPr/>
          <w:p w:rsidR="00000000" w:rsidDel="00000000" w:rsidP="00000000" w:rsidRDefault="00000000" w:rsidRPr="00000000" w14:paraId="0000009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rPr>
          <w:rFonts w:ascii="Calibri" w:cs="Calibri" w:eastAsia="Calibri" w:hAnsi="Calibri"/>
          <w:sz w:val="22"/>
          <w:szCs w:val="22"/>
        </w:rPr>
      </w:pPr>
      <w:r w:rsidDel="00000000" w:rsidR="00000000" w:rsidRPr="00000000">
        <w:rPr>
          <w:rtl w:val="0"/>
        </w:rPr>
      </w:r>
    </w:p>
    <w:tbl>
      <w:tblPr>
        <w:tblStyle w:val="Table10"/>
        <w:tblW w:w="9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31"/>
        <w:tblGridChange w:id="0">
          <w:tblGrid>
            <w:gridCol w:w="9031"/>
          </w:tblGrid>
        </w:tblGridChange>
      </w:tblGrid>
      <w:tr>
        <w:trPr>
          <w:trHeight w:val="720" w:hRule="atLeast"/>
        </w:trPr>
        <w:tc>
          <w:tcPr/>
          <w:p w:rsidR="00000000" w:rsidDel="00000000" w:rsidP="00000000" w:rsidRDefault="00000000" w:rsidRPr="00000000" w14:paraId="0000009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applicable; opportunity for attracting additional funding/grants and willingness to contribute in-kind, and/or jointly proposal writing </w:t>
            </w:r>
          </w:p>
          <w:p w:rsidR="00000000" w:rsidDel="00000000" w:rsidP="00000000" w:rsidRDefault="00000000" w:rsidRPr="00000000" w14:paraId="0000009F">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max 400 words</w:t>
            </w:r>
            <w:r w:rsidDel="00000000" w:rsidR="00000000" w:rsidRPr="00000000">
              <w:rPr>
                <w:rtl w:val="0"/>
              </w:rPr>
            </w:r>
          </w:p>
        </w:tc>
      </w:tr>
      <w:tr>
        <w:trPr>
          <w:trHeight w:val="4680" w:hRule="atLeast"/>
        </w:trPr>
        <w:tc>
          <w:tcPr/>
          <w:p w:rsidR="00000000" w:rsidDel="00000000" w:rsidP="00000000" w:rsidRDefault="00000000" w:rsidRPr="00000000" w14:paraId="000000A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2">
      <w:pPr>
        <w:rPr>
          <w:rFonts w:ascii="Calibri" w:cs="Calibri" w:eastAsia="Calibri" w:hAnsi="Calibri"/>
          <w:sz w:val="22"/>
          <w:szCs w:val="22"/>
        </w:rPr>
      </w:pPr>
      <w:r w:rsidDel="00000000" w:rsidR="00000000" w:rsidRPr="00000000">
        <w:rPr>
          <w:rtl w:val="0"/>
        </w:rPr>
      </w:r>
    </w:p>
    <w:tbl>
      <w:tblPr>
        <w:tblStyle w:val="Table11"/>
        <w:tblW w:w="9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31"/>
        <w:tblGridChange w:id="0">
          <w:tblGrid>
            <w:gridCol w:w="9031"/>
          </w:tblGrid>
        </w:tblGridChange>
      </w:tblGrid>
      <w:tr>
        <w:trPr>
          <w:trHeight w:val="720" w:hRule="atLeast"/>
        </w:trPr>
        <w:tc>
          <w:tcPr/>
          <w:p w:rsidR="00000000" w:rsidDel="00000000" w:rsidP="00000000" w:rsidRDefault="00000000" w:rsidRPr="00000000" w14:paraId="000000A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Are the resources or capacity you need available? Or do you need to hire additional capacity to make these available? Please explain.</w:t>
            </w:r>
          </w:p>
          <w:p w:rsidR="00000000" w:rsidDel="00000000" w:rsidP="00000000" w:rsidRDefault="00000000" w:rsidRPr="00000000" w14:paraId="000000A4">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max 400 words</w:t>
            </w:r>
            <w:r w:rsidDel="00000000" w:rsidR="00000000" w:rsidRPr="00000000">
              <w:rPr>
                <w:rtl w:val="0"/>
              </w:rPr>
            </w:r>
          </w:p>
        </w:tc>
      </w:tr>
      <w:tr>
        <w:trPr>
          <w:trHeight w:val="4680" w:hRule="atLeast"/>
        </w:trPr>
        <w:tc>
          <w:tcPr/>
          <w:p w:rsidR="00000000" w:rsidDel="00000000" w:rsidP="00000000" w:rsidRDefault="00000000" w:rsidRPr="00000000" w14:paraId="000000A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spacing w:after="160" w:line="259"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AB">
      <w:pPr>
        <w:rPr>
          <w:rFonts w:ascii="Calibri" w:cs="Calibri" w:eastAsia="Calibri" w:hAnsi="Calibri"/>
          <w:sz w:val="22"/>
          <w:szCs w:val="22"/>
        </w:rPr>
      </w:pPr>
      <w:r w:rsidDel="00000000" w:rsidR="00000000" w:rsidRPr="00000000">
        <w:rPr>
          <w:rtl w:val="0"/>
        </w:rPr>
      </w:r>
    </w:p>
    <w:tbl>
      <w:tblPr>
        <w:tblStyle w:val="Table12"/>
        <w:tblW w:w="9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31"/>
        <w:tblGridChange w:id="0">
          <w:tblGrid>
            <w:gridCol w:w="9031"/>
          </w:tblGrid>
        </w:tblGridChange>
      </w:tblGrid>
      <w:tr>
        <w:trPr>
          <w:trHeight w:val="720" w:hRule="atLeast"/>
        </w:trPr>
        <w:tc>
          <w:tcPr/>
          <w:p w:rsidR="00000000" w:rsidDel="00000000" w:rsidP="00000000" w:rsidRDefault="00000000" w:rsidRPr="00000000" w14:paraId="000000A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 workplan:</w:t>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With the key deliverables and milestones</w:t>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Add a monthly timeline for the first year with key tasks, starting upon receipt of funds. </w:t>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Add suggestions for meeting schedules including any in person meetings requiring travel</w:t>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Add suggestions for collaboration tools to maximize project transparency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1">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max 800 words</w:t>
            </w:r>
            <w:r w:rsidDel="00000000" w:rsidR="00000000" w:rsidRPr="00000000">
              <w:rPr>
                <w:rtl w:val="0"/>
              </w:rPr>
            </w:r>
          </w:p>
        </w:tc>
      </w:tr>
      <w:tr>
        <w:trPr>
          <w:trHeight w:val="8560" w:hRule="atLeast"/>
        </w:trPr>
        <w:tc>
          <w:tcPr/>
          <w:p w:rsidR="00000000" w:rsidDel="00000000" w:rsidP="00000000" w:rsidRDefault="00000000" w:rsidRPr="00000000" w14:paraId="000000B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B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rPr>
          <w:rFonts w:ascii="Calibri" w:cs="Calibri" w:eastAsia="Calibri" w:hAnsi="Calibri"/>
          <w:sz w:val="22"/>
          <w:szCs w:val="22"/>
        </w:rPr>
      </w:pPr>
      <w:r w:rsidDel="00000000" w:rsidR="00000000" w:rsidRPr="00000000">
        <w:rPr>
          <w:rtl w:val="0"/>
        </w:rPr>
      </w:r>
    </w:p>
    <w:tbl>
      <w:tblPr>
        <w:tblStyle w:val="Table13"/>
        <w:tblW w:w="9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31"/>
        <w:tblGridChange w:id="0">
          <w:tblGrid>
            <w:gridCol w:w="9031"/>
          </w:tblGrid>
        </w:tblGridChange>
      </w:tblGrid>
      <w:tr>
        <w:trPr>
          <w:trHeight w:val="720" w:hRule="atLeast"/>
        </w:trPr>
        <w:tc>
          <w:tcPr/>
          <w:p w:rsidR="00000000" w:rsidDel="00000000" w:rsidP="00000000" w:rsidRDefault="00000000" w:rsidRPr="00000000" w14:paraId="000000B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is your estimated needed budget? Please provide:</w:t>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1"/>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 narrative of the cost breakdown to compliment the accompanying Excel sheet</w:t>
            </w:r>
            <w:r w:rsidDel="00000000" w:rsidR="00000000" w:rsidRPr="00000000">
              <w:rPr>
                <w:rtl w:val="0"/>
              </w:rPr>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Propose a payment schedule based on performance and deliverables </w:t>
            </w:r>
          </w:p>
          <w:p w:rsidR="00000000" w:rsidDel="00000000" w:rsidP="00000000" w:rsidRDefault="00000000" w:rsidRPr="00000000" w14:paraId="000000BC">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max 600 words</w:t>
            </w:r>
            <w:r w:rsidDel="00000000" w:rsidR="00000000" w:rsidRPr="00000000">
              <w:rPr>
                <w:rtl w:val="0"/>
              </w:rPr>
            </w:r>
          </w:p>
        </w:tc>
      </w:tr>
      <w:tr>
        <w:trPr>
          <w:trHeight w:val="4680" w:hRule="atLeast"/>
        </w:trPr>
        <w:tc>
          <w:tcPr/>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BF">
      <w:pPr>
        <w:rPr>
          <w:rFonts w:ascii="Calibri" w:cs="Calibri" w:eastAsia="Calibri" w:hAnsi="Calibri"/>
        </w:rPr>
      </w:pPr>
      <w:r w:rsidDel="00000000" w:rsidR="00000000" w:rsidRPr="00000000">
        <w:rPr>
          <w:rtl w:val="0"/>
        </w:rPr>
      </w:r>
    </w:p>
    <w:p w:rsidR="00000000" w:rsidDel="00000000" w:rsidP="00000000" w:rsidRDefault="00000000" w:rsidRPr="00000000" w14:paraId="000000C0">
      <w:pPr>
        <w:rPr>
          <w:rFonts w:ascii="Calibri" w:cs="Calibri" w:eastAsia="Calibri" w:hAnsi="Calibri"/>
          <w:b w:val="1"/>
        </w:rPr>
      </w:pPr>
      <w:r w:rsidDel="00000000" w:rsidR="00000000" w:rsidRPr="00000000">
        <w:rPr>
          <w:rtl w:val="0"/>
        </w:rPr>
      </w:r>
    </w:p>
    <w:p w:rsidR="00000000" w:rsidDel="00000000" w:rsidP="00000000" w:rsidRDefault="00000000" w:rsidRPr="00000000" w14:paraId="000000C1">
      <w:pPr>
        <w:rPr>
          <w:rFonts w:ascii="Calibri" w:cs="Calibri" w:eastAsia="Calibri" w:hAnsi="Calibri"/>
          <w:b w:val="1"/>
        </w:rPr>
      </w:pPr>
      <w:r w:rsidDel="00000000" w:rsidR="00000000" w:rsidRPr="00000000">
        <w:rPr>
          <w:rtl w:val="0"/>
        </w:rPr>
      </w:r>
    </w:p>
    <w:p w:rsidR="00000000" w:rsidDel="00000000" w:rsidP="00000000" w:rsidRDefault="00000000" w:rsidRPr="00000000" w14:paraId="000000C2">
      <w:pPr>
        <w:rPr>
          <w:rFonts w:ascii="Calibri" w:cs="Calibri" w:eastAsia="Calibri" w:hAnsi="Calibri"/>
          <w:b w:val="1"/>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When to apply:</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encourage you to submit your application when ready as we will be reviewing on an ongoing basis. Only viable applications, ad judged by the selection committee, will be contacted to request for additional information. </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Deadline for submission: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September 22</w:t>
      </w:r>
      <w:r w:rsidDel="00000000" w:rsidR="00000000" w:rsidRPr="00000000">
        <w:rPr>
          <w:rFonts w:ascii="Calibri" w:cs="Calibri" w:eastAsia="Calibri" w:hAnsi="Calibri"/>
          <w:b w:val="1"/>
          <w:i w:val="0"/>
          <w:smallCaps w:val="0"/>
          <w:strike w:val="0"/>
          <w:color w:val="000000"/>
          <w:sz w:val="13"/>
          <w:szCs w:val="13"/>
          <w:u w:val="none"/>
          <w:shd w:fill="auto" w:val="clear"/>
          <w:vertAlign w:val="superscript"/>
          <w:rtl w:val="0"/>
        </w:rPr>
        <w:t xml:space="preserve">nd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2019, before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23:</w:t>
      </w:r>
      <w:r w:rsidDel="00000000" w:rsidR="00000000" w:rsidRPr="00000000">
        <w:rPr>
          <w:rFonts w:ascii="Calibri" w:cs="Calibri" w:eastAsia="Calibri" w:hAnsi="Calibri"/>
          <w:b w:val="1"/>
          <w:sz w:val="22"/>
          <w:szCs w:val="22"/>
          <w:rtl w:val="0"/>
        </w:rPr>
        <w:t xml:space="preserve">00</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CEST</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Budget range:</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Applicants can submit proposals that are in the low range of six figures (€ xxx.xxx), considering that cost-effectiveness is an important evaluation criteria. </w:t>
      </w:r>
      <w:r w:rsidDel="00000000" w:rsidR="00000000" w:rsidRPr="00000000">
        <w:rPr>
          <w:rtl w:val="0"/>
        </w:rPr>
      </w:r>
    </w:p>
    <w:p w:rsidR="00000000" w:rsidDel="00000000" w:rsidP="00000000" w:rsidRDefault="00000000" w:rsidRPr="00000000" w14:paraId="000000C8">
      <w:pPr>
        <w:spacing w:after="160" w:line="259" w:lineRule="auto"/>
        <w:rPr>
          <w:rFonts w:ascii="Calibri" w:cs="Calibri" w:eastAsia="Calibri" w:hAnsi="Calibri"/>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9">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Procedures and Timeline:</w:t>
      </w:r>
    </w:p>
    <w:p w:rsidR="00000000" w:rsidDel="00000000" w:rsidP="00000000" w:rsidRDefault="00000000" w:rsidRPr="00000000" w14:paraId="000000CA">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selection committee consists of WWF network staff members based in various country offices, WWF data scientists, and BCG. </w:t>
      </w:r>
      <w:r w:rsidDel="00000000" w:rsidR="00000000" w:rsidRPr="00000000">
        <w:rPr>
          <w:rFonts w:ascii="Calibri" w:cs="Calibri" w:eastAsia="Calibri" w:hAnsi="Calibri"/>
          <w:sz w:val="22"/>
          <w:szCs w:val="22"/>
          <w:u w:val="single"/>
          <w:rtl w:val="0"/>
        </w:rPr>
        <w:t xml:space="preserve">Only viable proposals</w:t>
      </w:r>
      <w:r w:rsidDel="00000000" w:rsidR="00000000" w:rsidRPr="00000000">
        <w:rPr>
          <w:rFonts w:ascii="Calibri" w:cs="Calibri" w:eastAsia="Calibri" w:hAnsi="Calibri"/>
          <w:sz w:val="22"/>
          <w:szCs w:val="22"/>
          <w:rtl w:val="0"/>
        </w:rPr>
        <w:t xml:space="preserve"> will be selected to provide additional information upon request. It is required that applicants have to present or give an oral explanation</w:t>
      </w:r>
      <w:r w:rsidDel="00000000" w:rsidR="00000000" w:rsidRPr="00000000">
        <w:rPr>
          <w:rFonts w:ascii="Calibri" w:cs="Calibri" w:eastAsia="Calibri" w:hAnsi="Calibri"/>
          <w:sz w:val="22"/>
          <w:szCs w:val="22"/>
          <w:vertAlign w:val="superscript"/>
        </w:rPr>
        <w:footnoteReference w:customMarkFollows="0" w:id="3"/>
      </w:r>
      <w:r w:rsidDel="00000000" w:rsidR="00000000" w:rsidRPr="00000000">
        <w:rPr>
          <w:rFonts w:ascii="Calibri" w:cs="Calibri" w:eastAsia="Calibri" w:hAnsi="Calibri"/>
          <w:sz w:val="22"/>
          <w:szCs w:val="22"/>
          <w:rtl w:val="0"/>
        </w:rPr>
        <w:t xml:space="preserve"> of their proposal on request by the selection committee.  </w:t>
      </w:r>
    </w:p>
    <w:p w:rsidR="00000000" w:rsidDel="00000000" w:rsidP="00000000" w:rsidRDefault="00000000" w:rsidRPr="00000000" w14:paraId="000000CB">
      <w:pPr>
        <w:numPr>
          <w:ilvl w:val="0"/>
          <w:numId w:val="2"/>
        </w:numPr>
        <w:spacing w:line="259" w:lineRule="auto"/>
        <w:ind w:left="720" w:hanging="36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Start Request for Proposals</w:t>
      </w:r>
      <w:r w:rsidDel="00000000" w:rsidR="00000000" w:rsidRPr="00000000">
        <w:rPr>
          <w:rFonts w:ascii="Calibri" w:cs="Calibri" w:eastAsia="Calibri" w:hAnsi="Calibri"/>
          <w:sz w:val="22"/>
          <w:szCs w:val="22"/>
          <w:rtl w:val="0"/>
        </w:rPr>
        <w:t xml:space="preserve">: August 5</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2019</w:t>
      </w:r>
    </w:p>
    <w:p w:rsidR="00000000" w:rsidDel="00000000" w:rsidP="00000000" w:rsidRDefault="00000000" w:rsidRPr="00000000" w14:paraId="000000CC">
      <w:pPr>
        <w:numPr>
          <w:ilvl w:val="0"/>
          <w:numId w:val="2"/>
        </w:numPr>
        <w:spacing w:line="259" w:lineRule="auto"/>
        <w:ind w:left="720" w:hanging="36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Time frame for questions on the Request for Proposals: </w:t>
      </w:r>
      <w:r w:rsidDel="00000000" w:rsidR="00000000" w:rsidRPr="00000000">
        <w:rPr>
          <w:rFonts w:ascii="Calibri" w:cs="Calibri" w:eastAsia="Calibri" w:hAnsi="Calibri"/>
          <w:sz w:val="22"/>
          <w:szCs w:val="22"/>
          <w:rtl w:val="0"/>
        </w:rPr>
        <w:t xml:space="preserve">26</w:t>
      </w:r>
      <w:r w:rsidDel="00000000" w:rsidR="00000000" w:rsidRPr="00000000">
        <w:rPr>
          <w:rFonts w:ascii="Calibri" w:cs="Calibri" w:eastAsia="Calibri" w:hAnsi="Calibri"/>
          <w:sz w:val="22"/>
          <w:szCs w:val="22"/>
          <w:vertAlign w:val="superscript"/>
          <w:rtl w:val="0"/>
        </w:rPr>
        <w:t xml:space="preserve">th </w:t>
      </w:r>
      <w:r w:rsidDel="00000000" w:rsidR="00000000" w:rsidRPr="00000000">
        <w:rPr>
          <w:rFonts w:ascii="Calibri" w:cs="Calibri" w:eastAsia="Calibri" w:hAnsi="Calibri"/>
          <w:sz w:val="22"/>
          <w:szCs w:val="22"/>
          <w:rtl w:val="0"/>
        </w:rPr>
        <w:t xml:space="preserve">August - 15</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September</w:t>
      </w:r>
    </w:p>
    <w:p w:rsidR="00000000" w:rsidDel="00000000" w:rsidP="00000000" w:rsidRDefault="00000000" w:rsidRPr="00000000" w14:paraId="000000CD">
      <w:pPr>
        <w:numPr>
          <w:ilvl w:val="0"/>
          <w:numId w:val="2"/>
        </w:numPr>
        <w:spacing w:line="259" w:lineRule="auto"/>
        <w:ind w:left="720" w:hanging="36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Deadline submission</w:t>
      </w:r>
      <w:r w:rsidDel="00000000" w:rsidR="00000000" w:rsidRPr="00000000">
        <w:rPr>
          <w:rFonts w:ascii="Calibri" w:cs="Calibri" w:eastAsia="Calibri" w:hAnsi="Calibri"/>
          <w:sz w:val="22"/>
          <w:szCs w:val="22"/>
          <w:rtl w:val="0"/>
        </w:rPr>
        <w:t xml:space="preserve">: 22</w:t>
      </w:r>
      <w:r w:rsidDel="00000000" w:rsidR="00000000" w:rsidRPr="00000000">
        <w:rPr>
          <w:rFonts w:ascii="Calibri" w:cs="Calibri" w:eastAsia="Calibri" w:hAnsi="Calibri"/>
          <w:sz w:val="22"/>
          <w:szCs w:val="22"/>
          <w:vertAlign w:val="superscript"/>
          <w:rtl w:val="0"/>
        </w:rPr>
        <w:t xml:space="preserve">nd</w:t>
      </w:r>
      <w:r w:rsidDel="00000000" w:rsidR="00000000" w:rsidRPr="00000000">
        <w:rPr>
          <w:rFonts w:ascii="Calibri" w:cs="Calibri" w:eastAsia="Calibri" w:hAnsi="Calibri"/>
          <w:sz w:val="22"/>
          <w:szCs w:val="22"/>
          <w:rtl w:val="0"/>
        </w:rPr>
        <w:t xml:space="preserve"> of September</w:t>
      </w:r>
    </w:p>
    <w:p w:rsidR="00000000" w:rsidDel="00000000" w:rsidP="00000000" w:rsidRDefault="00000000" w:rsidRPr="00000000" w14:paraId="000000CE">
      <w:pPr>
        <w:numPr>
          <w:ilvl w:val="0"/>
          <w:numId w:val="2"/>
        </w:numPr>
        <w:spacing w:line="259" w:lineRule="auto"/>
        <w:ind w:left="720" w:hanging="36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Initial Review of proposals</w:t>
      </w:r>
      <w:r w:rsidDel="00000000" w:rsidR="00000000" w:rsidRPr="00000000">
        <w:rPr>
          <w:rFonts w:ascii="Calibri" w:cs="Calibri" w:eastAsia="Calibri" w:hAnsi="Calibri"/>
          <w:sz w:val="22"/>
          <w:szCs w:val="22"/>
          <w:rtl w:val="0"/>
        </w:rPr>
        <w:t xml:space="preserve">: 22</w:t>
      </w:r>
      <w:r w:rsidDel="00000000" w:rsidR="00000000" w:rsidRPr="00000000">
        <w:rPr>
          <w:rFonts w:ascii="Calibri" w:cs="Calibri" w:eastAsia="Calibri" w:hAnsi="Calibri"/>
          <w:sz w:val="22"/>
          <w:szCs w:val="22"/>
          <w:vertAlign w:val="superscript"/>
          <w:rtl w:val="0"/>
        </w:rPr>
        <w:t xml:space="preserve">nd</w:t>
      </w:r>
      <w:r w:rsidDel="00000000" w:rsidR="00000000" w:rsidRPr="00000000">
        <w:rPr>
          <w:rFonts w:ascii="Calibri" w:cs="Calibri" w:eastAsia="Calibri" w:hAnsi="Calibri"/>
          <w:sz w:val="22"/>
          <w:szCs w:val="22"/>
          <w:rtl w:val="0"/>
        </w:rPr>
        <w:t xml:space="preserve"> of September - 30</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September</w:t>
      </w:r>
    </w:p>
    <w:p w:rsidR="00000000" w:rsidDel="00000000" w:rsidP="00000000" w:rsidRDefault="00000000" w:rsidRPr="00000000" w14:paraId="000000CF">
      <w:pPr>
        <w:numPr>
          <w:ilvl w:val="0"/>
          <w:numId w:val="2"/>
        </w:numPr>
        <w:spacing w:line="259" w:lineRule="auto"/>
        <w:ind w:left="720" w:hanging="36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Time frame for selection committee to request additional information and final negotiations</w:t>
      </w:r>
      <w:r w:rsidDel="00000000" w:rsidR="00000000" w:rsidRPr="00000000">
        <w:rPr>
          <w:rFonts w:ascii="Calibri" w:cs="Calibri" w:eastAsia="Calibri" w:hAnsi="Calibri"/>
          <w:sz w:val="22"/>
          <w:szCs w:val="22"/>
          <w:rtl w:val="0"/>
        </w:rPr>
        <w:t xml:space="preserve">: 22</w:t>
      </w:r>
      <w:r w:rsidDel="00000000" w:rsidR="00000000" w:rsidRPr="00000000">
        <w:rPr>
          <w:rFonts w:ascii="Calibri" w:cs="Calibri" w:eastAsia="Calibri" w:hAnsi="Calibri"/>
          <w:sz w:val="22"/>
          <w:szCs w:val="22"/>
          <w:vertAlign w:val="superscript"/>
          <w:rtl w:val="0"/>
        </w:rPr>
        <w:t xml:space="preserve">nd</w:t>
      </w:r>
      <w:r w:rsidDel="00000000" w:rsidR="00000000" w:rsidRPr="00000000">
        <w:rPr>
          <w:rFonts w:ascii="Calibri" w:cs="Calibri" w:eastAsia="Calibri" w:hAnsi="Calibri"/>
          <w:sz w:val="22"/>
          <w:szCs w:val="22"/>
          <w:rtl w:val="0"/>
        </w:rPr>
        <w:t xml:space="preserve"> September –  7</w:t>
      </w:r>
      <w:r w:rsidDel="00000000" w:rsidR="00000000" w:rsidRPr="00000000">
        <w:rPr>
          <w:rFonts w:ascii="Calibri" w:cs="Calibri" w:eastAsia="Calibri" w:hAnsi="Calibri"/>
          <w:sz w:val="22"/>
          <w:szCs w:val="22"/>
          <w:vertAlign w:val="superscript"/>
          <w:rtl w:val="0"/>
        </w:rPr>
        <w:t xml:space="preserve">th </w:t>
      </w:r>
      <w:r w:rsidDel="00000000" w:rsidR="00000000" w:rsidRPr="00000000">
        <w:rPr>
          <w:rFonts w:ascii="Calibri" w:cs="Calibri" w:eastAsia="Calibri" w:hAnsi="Calibri"/>
          <w:sz w:val="22"/>
          <w:szCs w:val="22"/>
          <w:rtl w:val="0"/>
        </w:rPr>
        <w:t xml:space="preserve">October </w:t>
      </w:r>
    </w:p>
    <w:p w:rsidR="00000000" w:rsidDel="00000000" w:rsidP="00000000" w:rsidRDefault="00000000" w:rsidRPr="00000000" w14:paraId="000000D0">
      <w:pPr>
        <w:numPr>
          <w:ilvl w:val="0"/>
          <w:numId w:val="2"/>
        </w:numPr>
        <w:spacing w:line="259" w:lineRule="auto"/>
        <w:ind w:left="720" w:hanging="36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Selection candidate and signing contract</w:t>
      </w:r>
      <w:r w:rsidDel="00000000" w:rsidR="00000000" w:rsidRPr="00000000">
        <w:rPr>
          <w:rFonts w:ascii="Calibri" w:cs="Calibri" w:eastAsia="Calibri" w:hAnsi="Calibri"/>
          <w:sz w:val="22"/>
          <w:szCs w:val="22"/>
          <w:rtl w:val="0"/>
        </w:rPr>
        <w:t xml:space="preserve">: 7</w:t>
      </w:r>
      <w:r w:rsidDel="00000000" w:rsidR="00000000" w:rsidRPr="00000000">
        <w:rPr>
          <w:rFonts w:ascii="Calibri" w:cs="Calibri" w:eastAsia="Calibri" w:hAnsi="Calibri"/>
          <w:sz w:val="22"/>
          <w:szCs w:val="22"/>
          <w:vertAlign w:val="superscript"/>
          <w:rtl w:val="0"/>
        </w:rPr>
        <w:t xml:space="preserve">th </w:t>
      </w:r>
      <w:r w:rsidDel="00000000" w:rsidR="00000000" w:rsidRPr="00000000">
        <w:rPr>
          <w:rFonts w:ascii="Calibri" w:cs="Calibri" w:eastAsia="Calibri" w:hAnsi="Calibri"/>
          <w:sz w:val="22"/>
          <w:szCs w:val="22"/>
          <w:rtl w:val="0"/>
        </w:rPr>
        <w:t xml:space="preserve">October   – 15</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October </w:t>
      </w:r>
    </w:p>
    <w:p w:rsidR="00000000" w:rsidDel="00000000" w:rsidP="00000000" w:rsidRDefault="00000000" w:rsidRPr="00000000" w14:paraId="000000D1">
      <w:pPr>
        <w:numPr>
          <w:ilvl w:val="0"/>
          <w:numId w:val="2"/>
        </w:numPr>
        <w:spacing w:line="259" w:lineRule="auto"/>
        <w:ind w:left="720" w:hanging="36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Start on EWS program</w:t>
      </w:r>
      <w:r w:rsidDel="00000000" w:rsidR="00000000" w:rsidRPr="00000000">
        <w:rPr>
          <w:rFonts w:ascii="Calibri" w:cs="Calibri" w:eastAsia="Calibri" w:hAnsi="Calibri"/>
          <w:sz w:val="22"/>
          <w:szCs w:val="22"/>
          <w:rtl w:val="0"/>
        </w:rPr>
        <w:t xml:space="preserve">: between 15</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and 31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October (subject to negotiations) </w:t>
      </w:r>
    </w:p>
    <w:p w:rsidR="00000000" w:rsidDel="00000000" w:rsidP="00000000" w:rsidRDefault="00000000" w:rsidRPr="00000000" w14:paraId="000000D2">
      <w:pPr>
        <w:numPr>
          <w:ilvl w:val="0"/>
          <w:numId w:val="2"/>
        </w:numPr>
        <w:spacing w:after="160" w:line="259" w:lineRule="auto"/>
        <w:ind w:left="720" w:hanging="36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Hand-over phase from BCG tech partner to applicant</w:t>
      </w:r>
      <w:r w:rsidDel="00000000" w:rsidR="00000000" w:rsidRPr="00000000">
        <w:rPr>
          <w:rFonts w:ascii="Calibri" w:cs="Calibri" w:eastAsia="Calibri" w:hAnsi="Calibri"/>
          <w:sz w:val="22"/>
          <w:szCs w:val="22"/>
          <w:rtl w:val="0"/>
        </w:rPr>
        <w:t xml:space="preserve">: 24</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October - 31</w:t>
      </w:r>
      <w:r w:rsidDel="00000000" w:rsidR="00000000" w:rsidRPr="00000000">
        <w:rPr>
          <w:rFonts w:ascii="Calibri" w:cs="Calibri" w:eastAsia="Calibri" w:hAnsi="Calibri"/>
          <w:sz w:val="22"/>
          <w:szCs w:val="22"/>
          <w:vertAlign w:val="superscript"/>
          <w:rtl w:val="0"/>
        </w:rPr>
        <w:t xml:space="preserve">st </w:t>
      </w:r>
      <w:r w:rsidDel="00000000" w:rsidR="00000000" w:rsidRPr="00000000">
        <w:rPr>
          <w:rFonts w:ascii="Calibri" w:cs="Calibri" w:eastAsia="Calibri" w:hAnsi="Calibri"/>
          <w:sz w:val="22"/>
          <w:szCs w:val="22"/>
          <w:rtl w:val="0"/>
        </w:rPr>
        <w:t xml:space="preserve">October </w:t>
      </w:r>
    </w:p>
    <w:p w:rsidR="00000000" w:rsidDel="00000000" w:rsidP="00000000" w:rsidRDefault="00000000" w:rsidRPr="00000000" w14:paraId="000000D3">
      <w:pPr>
        <w:spacing w:after="160"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Contact: </w:t>
      </w:r>
      <w:r w:rsidDel="00000000" w:rsidR="00000000" w:rsidRPr="00000000">
        <w:rPr>
          <w:rFonts w:ascii="Calibri" w:cs="Calibri" w:eastAsia="Calibri" w:hAnsi="Calibri"/>
          <w:sz w:val="22"/>
          <w:szCs w:val="22"/>
          <w:rtl w:val="0"/>
        </w:rPr>
        <w:t xml:space="preserve">If you have any questions or comments about the RfP, please contact us at </w:t>
      </w:r>
      <w:hyperlink r:id="rId8">
        <w:r w:rsidDel="00000000" w:rsidR="00000000" w:rsidRPr="00000000">
          <w:rPr>
            <w:rFonts w:ascii="Calibri" w:cs="Calibri" w:eastAsia="Calibri" w:hAnsi="Calibri"/>
            <w:color w:val="0000ff"/>
            <w:sz w:val="22"/>
            <w:szCs w:val="22"/>
            <w:u w:val="single"/>
            <w:rtl w:val="0"/>
          </w:rPr>
          <w:t xml:space="preserve">ews@wwf.nl</w:t>
        </w:r>
      </w:hyperlink>
      <w:r w:rsidDel="00000000" w:rsidR="00000000" w:rsidRPr="00000000">
        <w:rPr>
          <w:rtl w:val="0"/>
        </w:rPr>
      </w:r>
    </w:p>
    <w:p w:rsidR="00000000" w:rsidDel="00000000" w:rsidP="00000000" w:rsidRDefault="00000000" w:rsidRPr="00000000" w14:paraId="000000D4">
      <w:pPr>
        <w:spacing w:after="160" w:line="259"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Submit your application and supporting documents to </w:t>
      </w:r>
      <w:hyperlink r:id="rId9">
        <w:r w:rsidDel="00000000" w:rsidR="00000000" w:rsidRPr="00000000">
          <w:rPr>
            <w:rFonts w:ascii="Calibri" w:cs="Calibri" w:eastAsia="Calibri" w:hAnsi="Calibri"/>
            <w:color w:val="0000ff"/>
            <w:sz w:val="22"/>
            <w:szCs w:val="22"/>
            <w:u w:val="single"/>
            <w:rtl w:val="0"/>
          </w:rPr>
          <w:t xml:space="preserve">ews@wwf.nl</w:t>
        </w:r>
      </w:hyperlink>
      <w:r w:rsidDel="00000000" w:rsidR="00000000" w:rsidRPr="00000000">
        <w:rPr>
          <w:rtl w:val="0"/>
        </w:rPr>
      </w:r>
    </w:p>
    <w:sectPr>
      <w:headerReference r:id="rId10"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Applicant should be an official registered entity</w:t>
      </w:r>
    </w:p>
  </w:footnote>
  <w:footnote w:id="1">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Co-Applicant should be an official registered entity</w:t>
      </w:r>
    </w:p>
  </w:footnote>
  <w:footnote w:id="2">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Co-Applicant should be an official registered entity</w:t>
      </w:r>
    </w:p>
  </w:footnote>
  <w:footnote w:id="3">
    <w:p w:rsidR="00000000" w:rsidDel="00000000" w:rsidP="00000000" w:rsidRDefault="00000000" w:rsidRPr="00000000" w14:paraId="000000E0">
      <w:pPr>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Can be done by a web/video call if the company/organization of the applicant is based outside the Netherlands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pBdr>
        <w:bottom w:color="000000" w:space="1" w:sz="6" w:val="single"/>
      </w:pBdr>
      <w:jc w:val="center"/>
      <w:rPr>
        <w:i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-104774</wp:posOffset>
          </wp:positionH>
          <wp:positionV relativeFrom="paragraph">
            <wp:posOffset>11430</wp:posOffset>
          </wp:positionV>
          <wp:extent cx="2699823" cy="885825"/>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99823" cy="885825"/>
                  </a:xfrm>
                  <a:prstGeom prst="rect"/>
                  <a:ln/>
                </pic:spPr>
              </pic:pic>
            </a:graphicData>
          </a:graphic>
        </wp:anchor>
      </w:drawing>
    </w:r>
  </w:p>
  <w:p w:rsidR="00000000" w:rsidDel="00000000" w:rsidP="00000000" w:rsidRDefault="00000000" w:rsidRPr="00000000" w14:paraId="000000D9">
    <w:pPr>
      <w:pBdr>
        <w:bottom w:color="000000" w:space="1" w:sz="6" w:val="single"/>
      </w:pBdr>
      <w:jc w:val="center"/>
      <w:rPr>
        <w:i w:val="1"/>
      </w:rPr>
    </w:pPr>
    <w:r w:rsidDel="00000000" w:rsidR="00000000" w:rsidRPr="00000000">
      <w:rPr>
        <w:rtl w:val="0"/>
      </w:rPr>
    </w:r>
  </w:p>
  <w:p w:rsidR="00000000" w:rsidDel="00000000" w:rsidP="00000000" w:rsidRDefault="00000000" w:rsidRPr="00000000" w14:paraId="000000DA">
    <w:pPr>
      <w:pBdr>
        <w:bottom w:color="000000" w:space="1" w:sz="6" w:val="single"/>
      </w:pBdr>
      <w:jc w:val="center"/>
      <w:rPr>
        <w:i w:val="1"/>
      </w:rPr>
    </w:pPr>
    <w:r w:rsidDel="00000000" w:rsidR="00000000" w:rsidRPr="00000000">
      <w:rPr>
        <w:rtl w:val="0"/>
      </w:rPr>
    </w:r>
  </w:p>
  <w:p w:rsidR="00000000" w:rsidDel="00000000" w:rsidP="00000000" w:rsidRDefault="00000000" w:rsidRPr="00000000" w14:paraId="000000DB">
    <w:pPr>
      <w:pBdr>
        <w:bottom w:color="000000" w:space="1" w:sz="6" w:val="single"/>
      </w:pBdr>
      <w:jc w:val="center"/>
      <w:rPr>
        <w:i w:val="1"/>
      </w:rPr>
    </w:pPr>
    <w:r w:rsidDel="00000000" w:rsidR="00000000" w:rsidRPr="00000000">
      <w:rPr>
        <w:rtl w:val="0"/>
      </w:rPr>
    </w:r>
  </w:p>
  <w:p w:rsidR="00000000" w:rsidDel="00000000" w:rsidP="00000000" w:rsidRDefault="00000000" w:rsidRPr="00000000" w14:paraId="000000DC">
    <w:pPr>
      <w:pBdr>
        <w:bottom w:color="000000" w:space="1" w:sz="6" w:val="single"/>
      </w:pBdr>
      <w:jc w:val="center"/>
      <w:rPr>
        <w:i w:val="1"/>
      </w:rPr>
    </w:pPr>
    <w:r w:rsidDel="00000000" w:rsidR="00000000" w:rsidRPr="00000000">
      <w:rPr>
        <w:rtl w:val="0"/>
      </w:rPr>
    </w:r>
  </w:p>
  <w:p w:rsidR="00000000" w:rsidDel="00000000" w:rsidP="00000000" w:rsidRDefault="00000000" w:rsidRPr="00000000" w14:paraId="000000DD">
    <w:pPr>
      <w:pBdr>
        <w:bottom w:color="000000" w:space="1" w:sz="6" w:val="single"/>
      </w:pBdr>
      <w:jc w:val="center"/>
      <w:rPr>
        <w:i w:val="1"/>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652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652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972B5"/>
    <w:pPr>
      <w:spacing w:after="0" w:line="240" w:lineRule="auto"/>
    </w:pPr>
    <w:rPr>
      <w:rFonts w:ascii="Times New Roman" w:cs="Times New Roman" w:eastAsia="Times New Roman" w:hAnsi="Times New Roman"/>
      <w:sz w:val="24"/>
      <w:szCs w:val="20"/>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34FC6"/>
    <w:pPr>
      <w:ind w:left="720"/>
      <w:contextualSpacing w:val="1"/>
    </w:pPr>
  </w:style>
  <w:style w:type="paragraph" w:styleId="Header">
    <w:name w:val="header"/>
    <w:basedOn w:val="Normal"/>
    <w:link w:val="HeaderChar"/>
    <w:uiPriority w:val="99"/>
    <w:unhideWhenUsed w:val="1"/>
    <w:rsid w:val="00B93694"/>
    <w:pPr>
      <w:tabs>
        <w:tab w:val="center" w:pos="4703"/>
        <w:tab w:val="right" w:pos="9406"/>
      </w:tabs>
    </w:pPr>
  </w:style>
  <w:style w:type="character" w:styleId="HeaderChar" w:customStyle="1">
    <w:name w:val="Header Char"/>
    <w:basedOn w:val="DefaultParagraphFont"/>
    <w:link w:val="Header"/>
    <w:uiPriority w:val="99"/>
    <w:rsid w:val="00B93694"/>
  </w:style>
  <w:style w:type="paragraph" w:styleId="Footer">
    <w:name w:val="footer"/>
    <w:basedOn w:val="Normal"/>
    <w:link w:val="FooterChar"/>
    <w:uiPriority w:val="99"/>
    <w:unhideWhenUsed w:val="1"/>
    <w:rsid w:val="00B93694"/>
    <w:pPr>
      <w:tabs>
        <w:tab w:val="center" w:pos="4703"/>
        <w:tab w:val="right" w:pos="9406"/>
      </w:tabs>
    </w:pPr>
  </w:style>
  <w:style w:type="character" w:styleId="FooterChar" w:customStyle="1">
    <w:name w:val="Footer Char"/>
    <w:basedOn w:val="DefaultParagraphFont"/>
    <w:link w:val="Footer"/>
    <w:uiPriority w:val="99"/>
    <w:rsid w:val="00B93694"/>
  </w:style>
  <w:style w:type="character" w:styleId="Hyperlink">
    <w:name w:val="Hyperlink"/>
    <w:basedOn w:val="DefaultParagraphFont"/>
    <w:uiPriority w:val="99"/>
    <w:unhideWhenUsed w:val="1"/>
    <w:rsid w:val="00B32B2E"/>
    <w:rPr>
      <w:color w:val="0000ff" w:themeColor="hyperlink"/>
      <w:u w:val="single"/>
    </w:rPr>
  </w:style>
  <w:style w:type="character" w:styleId="UnresolvedMention">
    <w:name w:val="Unresolved Mention"/>
    <w:basedOn w:val="DefaultParagraphFont"/>
    <w:uiPriority w:val="99"/>
    <w:semiHidden w:val="1"/>
    <w:unhideWhenUsed w:val="1"/>
    <w:rsid w:val="00B32B2E"/>
    <w:rPr>
      <w:color w:val="605e5c"/>
      <w:shd w:color="auto" w:fill="e1dfdd" w:val="clear"/>
    </w:rPr>
  </w:style>
  <w:style w:type="table" w:styleId="TableGrid">
    <w:name w:val="Table Grid"/>
    <w:basedOn w:val="TableNormal"/>
    <w:rsid w:val="00E972B5"/>
    <w:pPr>
      <w:spacing w:after="0" w:line="240" w:lineRule="auto"/>
    </w:pPr>
    <w:rPr>
      <w:rFonts w:ascii="Times" w:cs="Times New Roman" w:eastAsia="Times New Roman" w:hAnsi="Times"/>
      <w:sz w:val="20"/>
      <w:szCs w:val="20"/>
      <w:lang w:eastAsia="nl-NL" w:val="nl-N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mphasis">
    <w:name w:val="Emphasis"/>
    <w:basedOn w:val="DefaultParagraphFont"/>
    <w:uiPriority w:val="20"/>
    <w:qFormat w:val="1"/>
    <w:rsid w:val="009D0047"/>
    <w:rPr>
      <w:i w:val="1"/>
      <w:iCs w:val="1"/>
    </w:rPr>
  </w:style>
  <w:style w:type="paragraph" w:styleId="FootnoteText">
    <w:name w:val="footnote text"/>
    <w:basedOn w:val="Normal"/>
    <w:link w:val="FootnoteTextChar"/>
    <w:uiPriority w:val="99"/>
    <w:semiHidden w:val="1"/>
    <w:unhideWhenUsed w:val="1"/>
    <w:rsid w:val="00873FAA"/>
    <w:rPr>
      <w:sz w:val="20"/>
    </w:rPr>
  </w:style>
  <w:style w:type="character" w:styleId="FootnoteTextChar" w:customStyle="1">
    <w:name w:val="Footnote Text Char"/>
    <w:basedOn w:val="DefaultParagraphFont"/>
    <w:link w:val="FootnoteText"/>
    <w:uiPriority w:val="99"/>
    <w:semiHidden w:val="1"/>
    <w:rsid w:val="00873FAA"/>
    <w:rPr>
      <w:rFonts w:ascii="Times New Roman" w:cs="Times New Roman" w:eastAsia="Times New Roman" w:hAnsi="Times New Roman"/>
      <w:sz w:val="20"/>
      <w:szCs w:val="20"/>
      <w:lang w:val="en-GB"/>
    </w:rPr>
  </w:style>
  <w:style w:type="character" w:styleId="FootnoteReference">
    <w:name w:val="footnote reference"/>
    <w:basedOn w:val="DefaultParagraphFont"/>
    <w:uiPriority w:val="99"/>
    <w:semiHidden w:val="1"/>
    <w:unhideWhenUsed w:val="1"/>
    <w:rsid w:val="00873FAA"/>
    <w:rPr>
      <w:vertAlign w:val="superscript"/>
    </w:rPr>
  </w:style>
  <w:style w:type="character" w:styleId="CommentReference">
    <w:name w:val="annotation reference"/>
    <w:basedOn w:val="DefaultParagraphFont"/>
    <w:uiPriority w:val="99"/>
    <w:semiHidden w:val="1"/>
    <w:unhideWhenUsed w:val="1"/>
    <w:rsid w:val="00381F88"/>
    <w:rPr>
      <w:sz w:val="16"/>
      <w:szCs w:val="16"/>
    </w:rPr>
  </w:style>
  <w:style w:type="paragraph" w:styleId="CommentText">
    <w:name w:val="annotation text"/>
    <w:basedOn w:val="Normal"/>
    <w:link w:val="CommentTextChar"/>
    <w:uiPriority w:val="99"/>
    <w:semiHidden w:val="1"/>
    <w:unhideWhenUsed w:val="1"/>
    <w:rsid w:val="00381F88"/>
    <w:rPr>
      <w:sz w:val="20"/>
    </w:rPr>
  </w:style>
  <w:style w:type="character" w:styleId="CommentTextChar" w:customStyle="1">
    <w:name w:val="Comment Text Char"/>
    <w:basedOn w:val="DefaultParagraphFont"/>
    <w:link w:val="CommentText"/>
    <w:uiPriority w:val="99"/>
    <w:semiHidden w:val="1"/>
    <w:rsid w:val="00381F88"/>
    <w:rPr>
      <w:rFonts w:ascii="Times New Roman" w:cs="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val="1"/>
    <w:unhideWhenUsed w:val="1"/>
    <w:rsid w:val="00381F88"/>
    <w:rPr>
      <w:b w:val="1"/>
      <w:bCs w:val="1"/>
    </w:rPr>
  </w:style>
  <w:style w:type="character" w:styleId="CommentSubjectChar" w:customStyle="1">
    <w:name w:val="Comment Subject Char"/>
    <w:basedOn w:val="CommentTextChar"/>
    <w:link w:val="CommentSubject"/>
    <w:uiPriority w:val="99"/>
    <w:semiHidden w:val="1"/>
    <w:rsid w:val="00381F88"/>
    <w:rPr>
      <w:rFonts w:ascii="Times New Roman" w:cs="Times New Roman" w:eastAsia="Times New Roman" w:hAnsi="Times New Roman"/>
      <w:b w:val="1"/>
      <w:bCs w:val="1"/>
      <w:sz w:val="20"/>
      <w:szCs w:val="20"/>
      <w:lang w:val="en-GB"/>
    </w:rPr>
  </w:style>
  <w:style w:type="paragraph" w:styleId="BalloonText">
    <w:name w:val="Balloon Text"/>
    <w:basedOn w:val="Normal"/>
    <w:link w:val="BalloonTextChar"/>
    <w:uiPriority w:val="99"/>
    <w:semiHidden w:val="1"/>
    <w:unhideWhenUsed w:val="1"/>
    <w:rsid w:val="00381F88"/>
    <w:rPr>
      <w:sz w:val="18"/>
      <w:szCs w:val="18"/>
    </w:rPr>
  </w:style>
  <w:style w:type="character" w:styleId="BalloonTextChar" w:customStyle="1">
    <w:name w:val="Balloon Text Char"/>
    <w:basedOn w:val="DefaultParagraphFont"/>
    <w:link w:val="BalloonText"/>
    <w:uiPriority w:val="99"/>
    <w:semiHidden w:val="1"/>
    <w:rsid w:val="00381F88"/>
    <w:rPr>
      <w:rFonts w:ascii="Times New Roman" w:cs="Times New Roman" w:eastAsia="Times New Roman" w:hAnsi="Times New Roman"/>
      <w:sz w:val="18"/>
      <w:szCs w:val="18"/>
      <w:lang w:val="en-GB"/>
    </w:rPr>
  </w:style>
  <w:style w:type="paragraph" w:styleId="NormalWeb">
    <w:name w:val="Normal (Web)"/>
    <w:basedOn w:val="Normal"/>
    <w:uiPriority w:val="99"/>
    <w:semiHidden w:val="1"/>
    <w:unhideWhenUsed w:val="1"/>
    <w:rsid w:val="00586266"/>
    <w:pPr>
      <w:spacing w:after="100" w:afterAutospacing="1" w:before="100" w:beforeAutospacing="1"/>
    </w:pPr>
    <w:rPr>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w:cs="Times" w:eastAsia="Times" w:hAnsi="Times"/>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w:cs="Times" w:eastAsia="Times" w:hAnsi="Times"/>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w:cs="Times" w:eastAsia="Times" w:hAnsi="Times"/>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w:cs="Times" w:eastAsia="Times" w:hAnsi="Times"/>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w:cs="Times" w:eastAsia="Times" w:hAnsi="Times"/>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w:cs="Times" w:eastAsia="Times" w:hAnsi="Times"/>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Times" w:cs="Times" w:eastAsia="Times" w:hAnsi="Times"/>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Times" w:cs="Times" w:eastAsia="Times" w:hAnsi="Times"/>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Times" w:cs="Times" w:eastAsia="Times" w:hAnsi="Times"/>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Times" w:cs="Times" w:eastAsia="Times" w:hAnsi="Times"/>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Times" w:cs="Times" w:eastAsia="Times" w:hAnsi="Times"/>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Times" w:cs="Times" w:eastAsia="Times" w:hAnsi="Times"/>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Times" w:cs="Times" w:eastAsia="Times" w:hAnsi="Times"/>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hyperlink" Target="mailto:ews@wwf.n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ews@wwf.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jRv00YTR3NNAvP2FfUxZ4l1EA==">AMUW2mXSHtOiaQ20cAJeHgMHcCxdAcCmqClD1pTTA/U+ElTZiB0rBVZiSW1CdNPKAecmz5B5oBpJ2f1qlflCrz+dX4QYiLJLoFjD56tHOK7phaAXC0YDBH0i3QfN4zz6ONv3izSRKDHM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2019-07-15T12:11:00Z</dcterms:created>
  <dc:creator>Jorn Dallinga</dc:creator>
</cp:coreProperties>
</file>